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174516AB" w:rsidR="00482642" w:rsidRPr="00356A7D" w:rsidRDefault="00D231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356A7D">
              <w:rPr>
                <w:sz w:val="24"/>
                <w:szCs w:val="24"/>
              </w:rPr>
              <w:t>. 1.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6210B1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2C3D9BC3" w:rsidR="00482642" w:rsidRPr="00356A7D" w:rsidRDefault="006210B1" w:rsidP="006210B1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Scratch: tvorba programu pro vykreslení </w:t>
            </w:r>
            <w:r w:rsidR="00D231F1">
              <w:t>různých obrazců za použití cyklu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59C64ECB" w:rsidR="00482642" w:rsidRPr="00356A7D" w:rsidRDefault="006210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Tvorba programu pro vykreslení</w:t>
            </w:r>
            <w:r w:rsidR="00D231F1">
              <w:t xml:space="preserve"> obrazců</w:t>
            </w:r>
            <w:r>
              <w:t>, cyklus (počty opakování) a úhly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15DA322E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</w:t>
            </w:r>
            <w:r w:rsidR="006A7128">
              <w:t xml:space="preserve"> v</w:t>
            </w:r>
            <w:r w:rsidR="006A7128" w:rsidRPr="006A7128">
              <w:t>yučovací hodina</w:t>
            </w:r>
            <w:r w:rsidR="00D231F1">
              <w:t xml:space="preserve"> </w:t>
            </w:r>
            <w:r w:rsidR="00D231F1" w:rsidRPr="00D231F1">
              <w:t>je zaměřena na procv</w:t>
            </w:r>
            <w:r w:rsidR="00D231F1">
              <w:t>ičování cyklů (opakování).</w:t>
            </w:r>
            <w:r w:rsidR="00D231F1" w:rsidRPr="00D231F1">
              <w:t xml:space="preserve"> Žáci si nejprve připomenou prostředí Scratch a následně řeší úlohy v online cvičení zaměřené na opakování</w:t>
            </w:r>
            <w:r w:rsidR="00D231F1">
              <w:t xml:space="preserve"> (Umíme informatiku)</w:t>
            </w:r>
            <w:r w:rsidR="00D231F1" w:rsidRPr="00D231F1">
              <w:t>. V další části hodiny se pokouší samostatně vytvářet složitější tvary</w:t>
            </w:r>
            <w:r w:rsidR="00D231F1">
              <w:t xml:space="preserve"> (hvězda, kruh)</w:t>
            </w:r>
            <w:r w:rsidR="00D231F1" w:rsidRPr="00D231F1">
              <w:t>. Prostřednictvím těchto aktivit žáci procvičují práci s</w:t>
            </w:r>
            <w:r w:rsidR="00D231F1">
              <w:t> </w:t>
            </w:r>
            <w:r w:rsidR="00D231F1" w:rsidRPr="00D231F1">
              <w:t>cyklem</w:t>
            </w:r>
            <w:r w:rsidR="00D231F1">
              <w:t xml:space="preserve"> a</w:t>
            </w:r>
            <w:r w:rsidR="00D231F1" w:rsidRPr="00D231F1">
              <w:t xml:space="preserve"> </w:t>
            </w:r>
            <w:r w:rsidR="00D231F1">
              <w:t>počítání</w:t>
            </w:r>
            <w:r w:rsidR="00D231F1" w:rsidRPr="00D231F1">
              <w:t xml:space="preserve"> úhlů</w:t>
            </w:r>
            <w:r w:rsidR="00D231F1">
              <w:t xml:space="preserve">, čímž rozvíjejí informatické </w:t>
            </w:r>
            <w:r w:rsidR="00D231F1" w:rsidRPr="00D231F1">
              <w:t>myšlení. V závěru probíhá reflexe zaměřená na využití cykl</w:t>
            </w:r>
            <w:r w:rsidR="00D231F1">
              <w:t>ů</w:t>
            </w:r>
            <w:r w:rsidR="00D231F1" w:rsidRPr="00D231F1">
              <w:t xml:space="preserve"> a postup při výpočtu úhlů.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3BD0D87C" w:rsidR="00482642" w:rsidRPr="00356A7D" w:rsidRDefault="006210B1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Algoritmizace a programování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75827C2F" w:rsidR="00482642" w:rsidRPr="00356A7D" w:rsidRDefault="008657E5" w:rsidP="008657E5">
            <w:pPr>
              <w:tabs>
                <w:tab w:val="right" w:pos="9072"/>
              </w:tabs>
              <w:spacing w:before="100" w:after="100" w:line="300" w:lineRule="auto"/>
            </w:pPr>
            <w:r w:rsidRPr="008657E5">
              <w:rPr>
                <w:b/>
                <w:bCs/>
              </w:rPr>
              <w:t>programování:</w:t>
            </w:r>
            <w:r>
              <w:t xml:space="preserve"> nástroje programovacího prostředí, blokově orientovaný programovací jazyk, cykly, větvení, proměnné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3E468EFF" w:rsidR="00482642" w:rsidRPr="00356A7D" w:rsidRDefault="0023690E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 vyučovací hodina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7912C3E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11-12 let (6.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6ACE395C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mají základní znalost práce </w:t>
            </w:r>
            <w:r w:rsidR="005C0E8F">
              <w:t>v prostředí Scratch (znalost rozložení stránky, základní bloky – událost, pohyb</w:t>
            </w:r>
            <w:r w:rsidR="004515C8">
              <w:t>, základní znalost cyklů</w:t>
            </w:r>
            <w:r w:rsidR="005C0E8F">
              <w:t>).</w:t>
            </w:r>
          </w:p>
          <w:p w14:paraId="46D9EE19" w14:textId="29F47D3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 xml:space="preserve">umí </w:t>
            </w:r>
            <w:r w:rsidR="005C0E8F">
              <w:t>spustit prohlížeč a přejít na odkaz.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18102B37" w:rsidR="00622857" w:rsidRPr="00622857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4D94E737" w14:textId="77777777" w:rsidR="006A7128" w:rsidRDefault="00622857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6A7128">
              <w:t>charakterizuje a třídí základní rovinné útvary.</w:t>
            </w:r>
          </w:p>
          <w:p w14:paraId="7AB95E97" w14:textId="541BE7B5" w:rsidR="00622857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>
              <w:t>Žák určuje velikost úhlu měřením a výpočtem.</w:t>
            </w:r>
          </w:p>
          <w:p w14:paraId="4588BA64" w14:textId="77777777" w:rsidR="006A7128" w:rsidRDefault="006A7128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A7128">
              <w:rPr>
                <w:b/>
                <w:bCs/>
              </w:rPr>
              <w:t>Výtvarná výchova</w:t>
            </w:r>
          </w:p>
          <w:p w14:paraId="6D0651AA" w14:textId="22FE9DF7" w:rsidR="006A7128" w:rsidRPr="006A7128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t>Žák zaznamenává vizuální zkušenost, i zkušenosti získané ostatními</w:t>
            </w:r>
            <w:r>
              <w:t xml:space="preserve"> </w:t>
            </w:r>
            <w:r w:rsidRPr="006A7128">
              <w:t>smysly, zaznamenává podněty z představ a fantazie.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77777777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 xml:space="preserve">Osobnostní a sociální výchova: </w:t>
            </w:r>
          </w:p>
          <w:p w14:paraId="4B401A74" w14:textId="77777777" w:rsidR="00482642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studium.</w:t>
            </w:r>
          </w:p>
          <w:p w14:paraId="49768E38" w14:textId="75C49C13" w:rsidR="006A7128" w:rsidRPr="00356A7D" w:rsidRDefault="006A7128" w:rsidP="006A7128">
            <w:pPr>
              <w:tabs>
                <w:tab w:val="right" w:pos="9072"/>
              </w:tabs>
              <w:spacing w:before="100" w:after="100" w:line="300" w:lineRule="auto"/>
            </w:pPr>
            <w:r w:rsidRPr="006A7128">
              <w:rPr>
                <w:b/>
                <w:bCs/>
              </w:rPr>
              <w:t>Kreativita</w:t>
            </w:r>
            <w:r>
              <w:t xml:space="preserve"> – cvičení pro rozvoj základních rysů kreativity (pružnosti nápadů, originality, schopnosti vidět věci jinak, citlivosti, schopnosti dotahovat nápady do reality), tvořivost v mezilidských vztazích.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614B2955" w14:textId="2EF21479" w:rsidR="00177B1F" w:rsidRDefault="00177B1F" w:rsidP="00177B1F">
            <w:pPr>
              <w:spacing w:before="100" w:after="100"/>
              <w:jc w:val="both"/>
            </w:pPr>
            <w:r>
              <w:t>Žák procvičuje cykly na webu Umíme informatiku.</w:t>
            </w:r>
          </w:p>
          <w:p w14:paraId="1B7D81F1" w14:textId="77777777" w:rsidR="00177B1F" w:rsidRDefault="00177B1F" w:rsidP="00177B1F">
            <w:pPr>
              <w:spacing w:before="100" w:after="100"/>
              <w:jc w:val="both"/>
            </w:pPr>
            <w:r>
              <w:t>Žák si připomene prostředí Scratch (scéna, postava, bloky).</w:t>
            </w:r>
          </w:p>
          <w:p w14:paraId="38EEA8C8" w14:textId="77777777" w:rsidR="00177B1F" w:rsidRDefault="00177B1F" w:rsidP="00177B1F">
            <w:pPr>
              <w:spacing w:before="100" w:after="100"/>
              <w:jc w:val="both"/>
            </w:pPr>
            <w:r>
              <w:t>Žák dokáže ovládat postavu (pointer) pomocí bloků pohybu.</w:t>
            </w:r>
          </w:p>
          <w:p w14:paraId="36CDDD45" w14:textId="49E1912C" w:rsidR="00177B1F" w:rsidRDefault="00177B1F" w:rsidP="00177B1F">
            <w:pPr>
              <w:spacing w:before="100" w:after="100"/>
              <w:jc w:val="both"/>
            </w:pPr>
            <w:r>
              <w:t>Žák vytvoří scénář pro nakreslení složitějšího tvaru (</w:t>
            </w:r>
            <w:r>
              <w:t xml:space="preserve">např. </w:t>
            </w:r>
            <w:r>
              <w:t xml:space="preserve">čtyřcípá </w:t>
            </w:r>
            <w:r>
              <w:br/>
            </w:r>
            <w:r>
              <w:t>a pěticípá hvězda, čtverec se zkosenými hranami, kruh, domeček) za použití cyklu.</w:t>
            </w:r>
          </w:p>
          <w:p w14:paraId="12AE6707" w14:textId="77777777" w:rsidR="00177B1F" w:rsidRDefault="00177B1F" w:rsidP="00177B1F">
            <w:pPr>
              <w:spacing w:before="100" w:after="100"/>
              <w:jc w:val="both"/>
            </w:pPr>
            <w:r>
              <w:t>Žák dokáže spustit, zastavit a opravit program v prostředí Scratch.</w:t>
            </w:r>
          </w:p>
          <w:p w14:paraId="41BC0676" w14:textId="47B32B8B" w:rsidR="00177B1F" w:rsidRPr="001E0E0D" w:rsidRDefault="00177B1F" w:rsidP="00177B1F">
            <w:pPr>
              <w:spacing w:before="100" w:after="100"/>
              <w:jc w:val="both"/>
            </w:pPr>
            <w:r w:rsidRPr="00586C25">
              <w:t>Žák si uvědomuje, že cyklus zjednodušuje program.</w:t>
            </w:r>
          </w:p>
        </w:tc>
      </w:tr>
      <w:tr w:rsidR="00177B1F" w14:paraId="55299BF9" w14:textId="77777777" w:rsidTr="00177B1F">
        <w:trPr>
          <w:trHeight w:val="951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623689AD" w14:textId="77777777" w:rsidR="00177B1F" w:rsidRDefault="00177B1F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</w:tcPr>
          <w:p w14:paraId="19449EDE" w14:textId="788F7B7E" w:rsidR="00177B1F" w:rsidRDefault="00177B1F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I-9-2-03</w:t>
            </w:r>
            <w:r>
              <w:rPr>
                <w:b/>
                <w:bCs/>
              </w:rPr>
              <w:t>:</w:t>
            </w:r>
            <w:r>
              <w:t xml:space="preserve"> vybere z více možností vhodný algoritmus pro řešený problém a svůj výběr zdůvodní; upraví daný algoritmus pro jiné problémy, navrhne různé algoritmy pro řešení problému.</w:t>
            </w:r>
          </w:p>
          <w:p w14:paraId="614CAA2E" w14:textId="6870A5AD" w:rsidR="00177B1F" w:rsidRPr="00177B1F" w:rsidRDefault="00177B1F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I-9-2-06:</w:t>
            </w:r>
            <w:r>
              <w:t xml:space="preserve"> ověří správnost postupu, najde a opraví v něm případnou chyb.</w:t>
            </w:r>
          </w:p>
        </w:tc>
      </w:tr>
      <w:tr w:rsidR="00177B1F" w14:paraId="2F541F14" w14:textId="77777777" w:rsidTr="00177B1F">
        <w:trPr>
          <w:trHeight w:val="2268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103F1605" w14:textId="77777777" w:rsidR="00177B1F" w:rsidRDefault="00177B1F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</w:p>
        </w:tc>
        <w:tc>
          <w:tcPr>
            <w:tcW w:w="6373" w:type="dxa"/>
          </w:tcPr>
          <w:p w14:paraId="5F3C8200" w14:textId="04A64A45" w:rsidR="00177B1F" w:rsidRPr="00197A33" w:rsidRDefault="00177B1F" w:rsidP="005C4D9D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197A33">
              <w:rPr>
                <w:b/>
                <w:bCs/>
              </w:rPr>
              <w:t>I-9-2-05:</w:t>
            </w:r>
            <w:r>
              <w:t xml:space="preserve"> v blokově orientovaném programovacím jazyce vytvoří přehledný program s ohledem na jeho možné důsledky a svou odpovědnost za ně; program vyzkouší a opraví v něm případné chyby; používá opakování, větvení programu, proměnné.</w:t>
            </w:r>
            <w:r>
              <w:t xml:space="preserve"> 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197A33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24C5DA60" w14:textId="10596D29" w:rsidR="00301B36" w:rsidRDefault="000A1828" w:rsidP="002E54E8">
            <w:pPr>
              <w:pStyle w:val="Odstavecseseznamem"/>
              <w:numPr>
                <w:ilvl w:val="0"/>
                <w:numId w:val="1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2E54E8">
            <w:pPr>
              <w:pStyle w:val="Odstavecseseznamem"/>
              <w:numPr>
                <w:ilvl w:val="0"/>
                <w:numId w:val="14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41477277" w14:textId="77777777" w:rsidR="00301B36" w:rsidRPr="00301B36" w:rsidRDefault="00301B36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609AF061" w14:textId="77777777" w:rsidR="002E54E8" w:rsidRDefault="00301B36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392DE981" w14:textId="7E6AC1D4" w:rsidR="002E54E8" w:rsidRDefault="002E54E8" w:rsidP="002E54E8">
            <w:pPr>
              <w:pStyle w:val="Odstavecseseznamem"/>
              <w:numPr>
                <w:ilvl w:val="0"/>
                <w:numId w:val="13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programování</w:t>
            </w:r>
          </w:p>
          <w:p w14:paraId="063C0659" w14:textId="100D7848" w:rsidR="002E54E8" w:rsidRP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Řešení problémů</w:t>
            </w:r>
          </w:p>
          <w:p w14:paraId="08F8EAF1" w14:textId="7FB4D777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ř</w:t>
            </w:r>
            <w:r w:rsidRPr="002E54E8">
              <w:t>ešení technických problémů</w:t>
            </w:r>
          </w:p>
          <w:p w14:paraId="5237B02D" w14:textId="74EEDB66" w:rsidR="002E54E8" w:rsidRDefault="002E54E8" w:rsidP="002E54E8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k</w:t>
            </w:r>
            <w:r w:rsidRPr="002E54E8">
              <w:t>reativní použití digitálních technologií</w:t>
            </w:r>
          </w:p>
          <w:p w14:paraId="538D51BB" w14:textId="77777777" w:rsidR="002E54E8" w:rsidRDefault="002E54E8" w:rsidP="002E54E8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2E54E8">
              <w:rPr>
                <w:b/>
                <w:bCs/>
              </w:rPr>
              <w:t>Technologické kompetence</w:t>
            </w:r>
          </w:p>
          <w:p w14:paraId="5E392B4C" w14:textId="2544B05A" w:rsidR="002E54E8" w:rsidRPr="002E54E8" w:rsidRDefault="002E54E8" w:rsidP="002E54E8">
            <w:pPr>
              <w:pStyle w:val="Odstavecseseznamem"/>
              <w:numPr>
                <w:ilvl w:val="0"/>
                <w:numId w:val="12"/>
              </w:numPr>
              <w:tabs>
                <w:tab w:val="right" w:pos="9072"/>
              </w:tabs>
              <w:spacing w:before="100" w:after="100" w:line="300" w:lineRule="auto"/>
              <w:contextualSpacing w:val="0"/>
              <w:jc w:val="both"/>
            </w:pPr>
            <w:r>
              <w:t>h</w:t>
            </w:r>
            <w:r w:rsidRPr="002E54E8">
              <w:t>ardware a software počítače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2393DDDF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38BC4E03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 xml:space="preserve">počítač, </w:t>
            </w:r>
            <w:r w:rsidR="000F6EC7">
              <w:t>internet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22FC1E37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</w:t>
            </w:r>
            <w:r w:rsidR="00D231F1">
              <w:t>úvod, závěr</w:t>
            </w:r>
            <w:r>
              <w:t>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1DC83C27" w:rsidR="00482642" w:rsidRPr="000A1828" w:rsidRDefault="000A1828" w:rsidP="009500E0">
            <w:pPr>
              <w:tabs>
                <w:tab w:val="right" w:pos="9072"/>
              </w:tabs>
              <w:spacing w:before="100" w:after="100" w:line="300" w:lineRule="auto"/>
            </w:pPr>
            <w:r w:rsidRPr="000A1828">
              <w:t>procvičování, tvorba podle zadání</w:t>
            </w:r>
            <w:r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0C00494E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</w:t>
            </w:r>
            <w:r w:rsidR="00D231F1">
              <w:t>připomenutí z minulé hodiny</w:t>
            </w:r>
            <w:r>
              <w:t xml:space="preserve">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2C407707" w14:textId="05646E69" w:rsidR="006E2B3F" w:rsidRDefault="00D231F1" w:rsidP="00D231F1">
            <w:pPr>
              <w:tabs>
                <w:tab w:val="right" w:pos="9072"/>
              </w:tabs>
              <w:spacing w:before="100" w:after="100" w:line="300" w:lineRule="auto"/>
              <w:rPr>
                <w:color w:val="000000" w:themeColor="text1"/>
              </w:rPr>
            </w:pPr>
            <w:r>
              <w:rPr>
                <w:b/>
                <w:bCs/>
              </w:rPr>
              <w:t>Procvičování</w:t>
            </w:r>
            <w:r w:rsidR="009500E0" w:rsidRPr="009500E0">
              <w:t xml:space="preserve"> </w:t>
            </w:r>
            <w:r>
              <w:t>(</w:t>
            </w:r>
            <w:hyperlink r:id="rId8" w:history="1">
              <w:r w:rsidRPr="00646E23">
                <w:rPr>
                  <w:rStyle w:val="Hypertextovodkaz"/>
                </w:rPr>
                <w:t>https://www.umimeinformatiku.cz/zelvi-grafika</w:t>
              </w:r>
            </w:hyperlink>
            <w:r>
              <w:rPr>
                <w:color w:val="000000" w:themeColor="text1"/>
              </w:rPr>
              <w:t xml:space="preserve">) – žáci pracují na cvičení „Obrázky s opakováním – Oprava čtverce, Oprava šestiúhelníku“, poté „Kreslení – Barevný čtverec, Čárkovaná čára, Barevný kříž“, poté „Vzory s opakováním – Hory“. V případě, že někdo bude popředu, </w:t>
            </w:r>
            <w:r>
              <w:rPr>
                <w:color w:val="000000" w:themeColor="text1"/>
              </w:rPr>
              <w:t>začne pracovat na dalším úkolu (tvorba programu).</w:t>
            </w:r>
          </w:p>
          <w:p w14:paraId="77EE3369" w14:textId="30AC70FD" w:rsidR="00D231F1" w:rsidRPr="000F6EC7" w:rsidRDefault="00D231F1" w:rsidP="00D231F1">
            <w:pPr>
              <w:tabs>
                <w:tab w:val="right" w:pos="9072"/>
              </w:tabs>
              <w:spacing w:before="100" w:after="100" w:line="300" w:lineRule="auto"/>
              <w:rPr>
                <w:color w:val="000000" w:themeColor="text1"/>
              </w:rPr>
            </w:pPr>
            <w:r w:rsidRPr="00D231F1">
              <w:rPr>
                <w:b/>
                <w:bCs/>
                <w:color w:val="000000" w:themeColor="text1"/>
              </w:rPr>
              <w:t>Tvorba programu</w:t>
            </w:r>
            <w:r>
              <w:rPr>
                <w:color w:val="000000" w:themeColor="text1"/>
              </w:rPr>
              <w:t xml:space="preserve"> – </w:t>
            </w:r>
            <w:r w:rsidRPr="00DA5E60">
              <w:rPr>
                <w:color w:val="000000" w:themeColor="text1"/>
              </w:rPr>
              <w:t>žáci</w:t>
            </w:r>
            <w:r>
              <w:rPr>
                <w:color w:val="000000" w:themeColor="text1"/>
              </w:rPr>
              <w:t xml:space="preserve"> se pokusí vytvořit složitý tvar (hvězdu čtyřcípou a pěticípou, čtverec se zkosenými hranami, kruh, domeček).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0182CB2A" w14:textId="04467377" w:rsidR="00D231F1" w:rsidRPr="00D231F1" w:rsidRDefault="00D231F1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K čemu slouží cyklus? </w:t>
            </w:r>
          </w:p>
          <w:p w14:paraId="745149A0" w14:textId="77777777" w:rsidR="00D231F1" w:rsidRPr="00D231F1" w:rsidRDefault="00D231F1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 xml:space="preserve">Jakým způsobem počítáte úhly? </w:t>
            </w:r>
          </w:p>
          <w:p w14:paraId="4FCB6405" w14:textId="794F0F19" w:rsidR="00955582" w:rsidRPr="009500E0" w:rsidRDefault="00D231F1" w:rsidP="00D231F1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>Povedlo se někomu vytvořit kruh?“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9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64E04" w14:textId="77777777" w:rsidR="00BA2A1B" w:rsidRDefault="00BA2A1B">
      <w:pPr>
        <w:spacing w:after="0" w:line="240" w:lineRule="auto"/>
      </w:pPr>
      <w:r>
        <w:separator/>
      </w:r>
    </w:p>
  </w:endnote>
  <w:endnote w:type="continuationSeparator" w:id="0">
    <w:p w14:paraId="2F5763B2" w14:textId="77777777" w:rsidR="00BA2A1B" w:rsidRDefault="00BA2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3CDDE6-31CA-4F29-AC55-E766AFE0712A}"/>
    <w:embedBold r:id="rId2" w:fontKey="{1D8EFA2A-950C-4C19-99BC-B0E3871BFF28}"/>
    <w:embedItalic r:id="rId3" w:fontKey="{12BB79BA-74DE-4083-A79E-1497BDFD05F0}"/>
  </w:font>
  <w:font w:name="Noto Sans Symbols">
    <w:charset w:val="00"/>
    <w:family w:val="auto"/>
    <w:pitch w:val="default"/>
    <w:embedRegular r:id="rId4" w:fontKey="{DCC7C0FA-A68D-476A-BC51-3F5D585687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DD26159-642B-4AED-BD77-E4E17D57B5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342F9D3-7EB3-4F82-9193-137220707A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90477" w14:textId="77777777" w:rsidR="00BA2A1B" w:rsidRDefault="00BA2A1B">
      <w:pPr>
        <w:spacing w:after="0" w:line="240" w:lineRule="auto"/>
      </w:pPr>
      <w:r>
        <w:separator/>
      </w:r>
    </w:p>
  </w:footnote>
  <w:footnote w:type="continuationSeparator" w:id="0">
    <w:p w14:paraId="3FCB28CB" w14:textId="77777777" w:rsidR="00BA2A1B" w:rsidRDefault="00BA2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4206B6E"/>
    <w:multiLevelType w:val="hybridMultilevel"/>
    <w:tmpl w:val="1E505868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00A3"/>
    <w:multiLevelType w:val="hybridMultilevel"/>
    <w:tmpl w:val="02DE6BFC"/>
    <w:lvl w:ilvl="0" w:tplc="EBA6F3A8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6F43"/>
    <w:multiLevelType w:val="hybridMultilevel"/>
    <w:tmpl w:val="70FE5C5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5F7050"/>
    <w:multiLevelType w:val="hybridMultilevel"/>
    <w:tmpl w:val="1A4A014E"/>
    <w:lvl w:ilvl="0" w:tplc="D638C69E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40356"/>
    <w:multiLevelType w:val="hybridMultilevel"/>
    <w:tmpl w:val="E674744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8150D"/>
    <w:multiLevelType w:val="hybridMultilevel"/>
    <w:tmpl w:val="828A6B0E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B365E"/>
    <w:multiLevelType w:val="hybridMultilevel"/>
    <w:tmpl w:val="3D843B9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B1860"/>
    <w:multiLevelType w:val="hybridMultilevel"/>
    <w:tmpl w:val="D3EE09E4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6"/>
  </w:num>
  <w:num w:numId="2" w16cid:durableId="1434671015">
    <w:abstractNumId w:val="11"/>
  </w:num>
  <w:num w:numId="3" w16cid:durableId="515387826">
    <w:abstractNumId w:val="3"/>
  </w:num>
  <w:num w:numId="4" w16cid:durableId="1853647333">
    <w:abstractNumId w:val="5"/>
  </w:num>
  <w:num w:numId="5" w16cid:durableId="2146579024">
    <w:abstractNumId w:val="12"/>
  </w:num>
  <w:num w:numId="6" w16cid:durableId="1369797793">
    <w:abstractNumId w:val="13"/>
  </w:num>
  <w:num w:numId="7" w16cid:durableId="464086959">
    <w:abstractNumId w:val="14"/>
  </w:num>
  <w:num w:numId="8" w16cid:durableId="1806317981">
    <w:abstractNumId w:val="0"/>
  </w:num>
  <w:num w:numId="9" w16cid:durableId="338042721">
    <w:abstractNumId w:val="2"/>
  </w:num>
  <w:num w:numId="10" w16cid:durableId="1102652228">
    <w:abstractNumId w:val="4"/>
  </w:num>
  <w:num w:numId="11" w16cid:durableId="368919508">
    <w:abstractNumId w:val="7"/>
  </w:num>
  <w:num w:numId="12" w16cid:durableId="1170870268">
    <w:abstractNumId w:val="9"/>
  </w:num>
  <w:num w:numId="13" w16cid:durableId="960189154">
    <w:abstractNumId w:val="8"/>
  </w:num>
  <w:num w:numId="14" w16cid:durableId="2103212634">
    <w:abstractNumId w:val="10"/>
  </w:num>
  <w:num w:numId="15" w16cid:durableId="386956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A1828"/>
    <w:rsid w:val="000F6EC7"/>
    <w:rsid w:val="00177B1F"/>
    <w:rsid w:val="00197A33"/>
    <w:rsid w:val="001E0E0D"/>
    <w:rsid w:val="001E1C5F"/>
    <w:rsid w:val="0023690E"/>
    <w:rsid w:val="002D3BC5"/>
    <w:rsid w:val="002E54E8"/>
    <w:rsid w:val="002F5044"/>
    <w:rsid w:val="00301B36"/>
    <w:rsid w:val="00356A7D"/>
    <w:rsid w:val="00387A8E"/>
    <w:rsid w:val="004515C8"/>
    <w:rsid w:val="00482642"/>
    <w:rsid w:val="005345C7"/>
    <w:rsid w:val="005C0E8F"/>
    <w:rsid w:val="005C4D9D"/>
    <w:rsid w:val="006210B1"/>
    <w:rsid w:val="00622857"/>
    <w:rsid w:val="00695052"/>
    <w:rsid w:val="006A7128"/>
    <w:rsid w:val="006E2B3F"/>
    <w:rsid w:val="008657E5"/>
    <w:rsid w:val="008E7815"/>
    <w:rsid w:val="008F4C36"/>
    <w:rsid w:val="009500E0"/>
    <w:rsid w:val="00955582"/>
    <w:rsid w:val="00BA2A1B"/>
    <w:rsid w:val="00BC3733"/>
    <w:rsid w:val="00BC46A9"/>
    <w:rsid w:val="00C349DE"/>
    <w:rsid w:val="00D231F1"/>
    <w:rsid w:val="00D370E2"/>
    <w:rsid w:val="00EA4C3C"/>
    <w:rsid w:val="00EB01B5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231F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23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informatiku.cz/zelvi-grafik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765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20</cp:revision>
  <dcterms:created xsi:type="dcterms:W3CDTF">2026-03-05T07:01:00Z</dcterms:created>
  <dcterms:modified xsi:type="dcterms:W3CDTF">2026-03-07T15:32:00Z</dcterms:modified>
</cp:coreProperties>
</file>